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90" w:rsidRPr="007764E4" w:rsidRDefault="007764E4" w:rsidP="007764E4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7764E4">
        <w:rPr>
          <w:rFonts w:ascii="SassoonPrimaryInfant" w:hAnsi="SassoonPrimaryInfant"/>
          <w:b/>
          <w:sz w:val="28"/>
          <w:szCs w:val="28"/>
          <w:u w:val="single"/>
        </w:rPr>
        <w:t>Year 4 Half Term Homework Project</w:t>
      </w:r>
    </w:p>
    <w:p w:rsidR="007764E4" w:rsidRDefault="007764E4" w:rsidP="007764E4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7764E4">
        <w:rPr>
          <w:rFonts w:ascii="SassoonPrimaryInfant" w:hAnsi="SassoonPrimaryInfant"/>
          <w:b/>
          <w:sz w:val="28"/>
          <w:szCs w:val="28"/>
          <w:u w:val="single"/>
        </w:rPr>
        <w:t>October 2015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Next term we will be working on our music learning journey.  To help you prepare for this, we would like you to capture some ideas for this.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will be using tuned instruments to create a piece which reflects the journey a river takes.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Here are some ideas of what you might do for this project: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-Draw a musical map of the river course.  What different sounds would you hear along the way?  How would the music change?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-Use a music app to create some sounds that you may hear along the river. (You can email these to your teacher or put a link on the blog to them).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-Make some instruments at home to create different sounds and bring these in.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-If you know how, you could create a musical score of your piece. (Think about the work you did with Mr Crouch last year and how you wrote this down)</w:t>
      </w:r>
    </w:p>
    <w:p w:rsidR="007764E4" w:rsidRPr="007764E4" w:rsidRDefault="007764E4" w:rsidP="007764E4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7764E4">
        <w:rPr>
          <w:rFonts w:ascii="SassoonPrimaryInfant" w:hAnsi="SassoonPrimaryInfant"/>
          <w:b/>
          <w:sz w:val="28"/>
          <w:szCs w:val="28"/>
          <w:u w:val="single"/>
        </w:rPr>
        <w:t>Year 4 Half Term Homework Project</w:t>
      </w:r>
    </w:p>
    <w:p w:rsidR="007764E4" w:rsidRDefault="007764E4" w:rsidP="007764E4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7764E4">
        <w:rPr>
          <w:rFonts w:ascii="SassoonPrimaryInfant" w:hAnsi="SassoonPrimaryInfant"/>
          <w:b/>
          <w:sz w:val="28"/>
          <w:szCs w:val="28"/>
          <w:u w:val="single"/>
        </w:rPr>
        <w:t>October 2015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Next term we will be working on our music learning journey.  To help you prepare for this, we would like you to capture some ideas for this.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will be using tuned instruments to create a piece which reflects the journey a river takes.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Here are some ideas of what you might do for this project: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-Draw a musical map of the river course.  What different sounds would you hear along the way?  How would the music change?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-Use a music app to create some sounds that you may hear along the river. (You can email these to your teacher or put a link on the blog to them).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-Make some instruments at home to create different sounds and bring these in.</w:t>
      </w:r>
    </w:p>
    <w:p w:rsidR="007764E4" w:rsidRDefault="007764E4" w:rsidP="007764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-If you know how, you could create a musical score of your piece. (Think about the work you did with Mr Crouch last y</w:t>
      </w:r>
      <w:r>
        <w:rPr>
          <w:rFonts w:ascii="SassoonPrimaryInfant" w:hAnsi="SassoonPrimaryInfant"/>
          <w:sz w:val="28"/>
          <w:szCs w:val="28"/>
        </w:rPr>
        <w:t>ear and how you wrote this down.</w:t>
      </w:r>
      <w:bookmarkStart w:id="0" w:name="_GoBack"/>
      <w:bookmarkEnd w:id="0"/>
    </w:p>
    <w:sectPr w:rsidR="007764E4" w:rsidSect="007764E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4"/>
    <w:rsid w:val="007764E4"/>
    <w:rsid w:val="008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Saville</dc:creator>
  <cp:lastModifiedBy>Beth Saville</cp:lastModifiedBy>
  <cp:revision>1</cp:revision>
  <dcterms:created xsi:type="dcterms:W3CDTF">2015-10-21T08:15:00Z</dcterms:created>
  <dcterms:modified xsi:type="dcterms:W3CDTF">2015-10-21T08:21:00Z</dcterms:modified>
</cp:coreProperties>
</file>