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6" w:rsidRPr="00AC3E5E" w:rsidRDefault="00A35913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 xml:space="preserve">Homework </w:t>
      </w:r>
      <w:r w:rsidR="00E24FD9">
        <w:rPr>
          <w:rFonts w:ascii="SassoonPrimaryInfant" w:hAnsi="SassoonPrimaryInfant" w:cstheme="minorHAnsi"/>
          <w:b/>
          <w:sz w:val="28"/>
          <w:szCs w:val="28"/>
          <w:u w:val="single"/>
        </w:rPr>
        <w:t>14</w:t>
      </w:r>
      <w:r w:rsidR="00AA7518">
        <w:rPr>
          <w:rFonts w:ascii="SassoonPrimaryInfant" w:hAnsi="SassoonPrimaryInfant" w:cstheme="minorHAnsi"/>
          <w:b/>
          <w:sz w:val="28"/>
          <w:szCs w:val="28"/>
          <w:u w:val="single"/>
        </w:rPr>
        <w:t>.</w:t>
      </w:r>
      <w:r w:rsidR="0026052F">
        <w:rPr>
          <w:rFonts w:ascii="SassoonPrimaryInfant" w:hAnsi="SassoonPrimaryInfant" w:cstheme="minorHAnsi"/>
          <w:b/>
          <w:sz w:val="28"/>
          <w:szCs w:val="28"/>
          <w:u w:val="single"/>
        </w:rPr>
        <w:t>1</w:t>
      </w:r>
      <w:r w:rsidR="00345FA6"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 w:rsidR="0026052F">
        <w:rPr>
          <w:rFonts w:ascii="SassoonPrimaryInfant" w:hAnsi="SassoonPrimaryInfant" w:cstheme="minorHAnsi"/>
          <w:b/>
          <w:sz w:val="28"/>
          <w:szCs w:val="28"/>
          <w:u w:val="single"/>
        </w:rPr>
        <w:t>6</w:t>
      </w:r>
    </w:p>
    <w:p w:rsidR="00345FA6" w:rsidRPr="00AC3E5E" w:rsidRDefault="00345FA6" w:rsidP="001537E4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715A3D" w:rsidRDefault="00037332" w:rsidP="00FE289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This week we have looked a</w:t>
      </w:r>
      <w:r w:rsidR="00E24FD9">
        <w:rPr>
          <w:rFonts w:ascii="SassoonPrimaryInfant" w:eastAsiaTheme="majorEastAsia" w:hAnsi="SassoonPrimaryInfant" w:cstheme="minorHAnsi"/>
          <w:iCs/>
          <w:sz w:val="28"/>
          <w:szCs w:val="28"/>
        </w:rPr>
        <w:t>t the ‘</w:t>
      </w:r>
      <w:proofErr w:type="spellStart"/>
      <w:r w:rsidR="00E24FD9">
        <w:rPr>
          <w:rFonts w:ascii="SassoonPrimaryInfant" w:eastAsiaTheme="majorEastAsia" w:hAnsi="SassoonPrimaryInfant" w:cstheme="minorHAnsi"/>
          <w:iCs/>
          <w:sz w:val="28"/>
          <w:szCs w:val="28"/>
        </w:rPr>
        <w:t>il</w:t>
      </w:r>
      <w:proofErr w:type="spellEnd"/>
      <w:r w:rsidR="00E24FD9">
        <w:rPr>
          <w:rFonts w:ascii="SassoonPrimaryInfant" w:eastAsiaTheme="majorEastAsia" w:hAnsi="SassoonPrimaryInfant" w:cstheme="minorHAnsi"/>
          <w:iCs/>
          <w:sz w:val="28"/>
          <w:szCs w:val="28"/>
        </w:rPr>
        <w:t>’ prefix and how to use it to mean ‘not’ when used with a word beginning with l</w:t>
      </w:r>
      <w:r w:rsidR="00CA7CF4">
        <w:rPr>
          <w:rFonts w:ascii="SassoonPrimaryInfant" w:eastAsiaTheme="majorEastAsia" w:hAnsi="SassoonPrimaryInfant" w:cstheme="minorHAnsi"/>
          <w:iCs/>
          <w:sz w:val="28"/>
          <w:szCs w:val="28"/>
        </w:rPr>
        <w:t>.  Practise your spellings and make sure you understand what they words mean.</w:t>
      </w:r>
    </w:p>
    <w:p w:rsidR="00365AB7" w:rsidRPr="00E24FD9" w:rsidRDefault="00E24FD9" w:rsidP="00E24FD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illogical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     illegal             illegitimate          illegible</w:t>
      </w:r>
    </w:p>
    <w:p w:rsidR="00A35913" w:rsidRDefault="00A35913" w:rsidP="00A35913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Maths</w:t>
      </w:r>
    </w:p>
    <w:p w:rsidR="00854D0F" w:rsidRDefault="00E24FD9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We have continued to work on our multiplications and have </w:t>
      </w:r>
      <w:r w:rsidR="00711F1F">
        <w:rPr>
          <w:rFonts w:ascii="SassoonPrimaryInfant" w:eastAsiaTheme="majorEastAsia" w:hAnsi="SassoonPrimaryInfant" w:cstheme="minorHAnsi"/>
          <w:iCs/>
          <w:sz w:val="28"/>
          <w:szCs w:val="28"/>
        </w:rPr>
        <w:t>found that we need to develop our mental multiplication skills to help us work quicker.  For your homework, practise your 6 and 7 multiplication facts.  You should be able to recall facts on their own without reciting all of them so try to do this if you know them.</w:t>
      </w:r>
    </w:p>
    <w:p w:rsidR="00711F1F" w:rsidRP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4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Reading</w:t>
      </w: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Next week we are holding auditions for the Y3/4 production ‘Oh What a Knight’.  Here are two extracts.  The shorter one is for those of you who only want a small part and the longer one is for those who would like a main part.  In Y4, we would expect that everyone has their time on stage but there are parts with only one line for people who don’t wish to say a lot.  Remember that acting isn’t just about remembering </w:t>
      </w: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lines,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it’s also about putting across meaning to the audience and speaking clearly.</w:t>
      </w:r>
    </w:p>
    <w:p w:rsidR="00711F1F" w:rsidRP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 w:cs="ArialMT"/>
          <w:sz w:val="28"/>
          <w:szCs w:val="28"/>
        </w:rPr>
      </w:pPr>
      <w:r w:rsidRPr="00711F1F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Short part</w:t>
      </w:r>
      <w:r w:rsidRPr="00711F1F">
        <w:rPr>
          <w:rFonts w:ascii="SassoonPrimaryInfant" w:hAnsi="SassoonPrimaryInfant" w:cs="Arial-BoldMT"/>
          <w:b/>
          <w:bCs/>
          <w:sz w:val="28"/>
          <w:szCs w:val="28"/>
        </w:rPr>
        <w:t xml:space="preserve">: </w:t>
      </w:r>
      <w:r w:rsidRPr="00711F1F">
        <w:rPr>
          <w:rFonts w:ascii="SassoonPrimaryInfant" w:hAnsi="SassoonPrimaryInfant" w:cs="ArialMT"/>
          <w:sz w:val="28"/>
          <w:szCs w:val="28"/>
        </w:rPr>
        <w:t>The King and Queen will be here any moment!</w:t>
      </w:r>
    </w:p>
    <w:p w:rsidR="00711F1F" w:rsidRP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 w:cs="ArialMT"/>
          <w:sz w:val="28"/>
          <w:szCs w:val="28"/>
        </w:rPr>
      </w:pPr>
      <w:r w:rsidRPr="00711F1F">
        <w:rPr>
          <w:rFonts w:ascii="SassoonPrimaryInfant" w:hAnsi="SassoonPrimaryInfant" w:cs="ArialMT"/>
          <w:b/>
          <w:sz w:val="28"/>
          <w:szCs w:val="28"/>
        </w:rPr>
        <w:t>Longer Part:</w:t>
      </w:r>
      <w:r w:rsidRPr="00711F1F">
        <w:rPr>
          <w:rFonts w:ascii="SassoonPrimaryInfant" w:hAnsi="SassoonPrimaryInfant" w:cs="ArialMT"/>
          <w:sz w:val="28"/>
          <w:szCs w:val="28"/>
        </w:rPr>
        <w:t xml:space="preserve"> My lords, I was wondering if I might have a word.  I was wondering if your banquet needed entertainment.  I was wondering if you appreciated music of the lute.  I was wondering if you’d like me to sing and play for the </w:t>
      </w:r>
      <w:proofErr w:type="gramStart"/>
      <w:r w:rsidRPr="00711F1F">
        <w:rPr>
          <w:rFonts w:ascii="SassoonPrimaryInfant" w:hAnsi="SassoonPrimaryInfant" w:cs="ArialMT"/>
          <w:sz w:val="28"/>
          <w:szCs w:val="28"/>
        </w:rPr>
        <w:t>king?</w:t>
      </w:r>
      <w:proofErr w:type="gramEnd"/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P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</w:t>
      </w:r>
    </w:p>
    <w:p w:rsidR="00854D0F" w:rsidRDefault="00854D0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Default="00711F1F" w:rsidP="00195A26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711F1F" w:rsidRPr="00AC3E5E" w:rsidRDefault="00711F1F" w:rsidP="00711F1F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SassoonPrimaryInfant" w:hAnsi="SassoonPrimaryInfant" w:cstheme="minorHAnsi"/>
          <w:b/>
          <w:sz w:val="28"/>
          <w:szCs w:val="28"/>
          <w:u w:val="single"/>
        </w:rPr>
      </w:pPr>
      <w:r>
        <w:rPr>
          <w:rFonts w:ascii="SassoonPrimaryInfant" w:hAnsi="SassoonPrimaryInfant" w:cstheme="minorHAnsi"/>
          <w:b/>
          <w:sz w:val="28"/>
          <w:szCs w:val="28"/>
          <w:u w:val="single"/>
        </w:rPr>
        <w:t>Homework 14.1</w:t>
      </w: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.1</w:t>
      </w:r>
      <w:r>
        <w:rPr>
          <w:rFonts w:ascii="SassoonPrimaryInfant" w:hAnsi="SassoonPrimaryInfant" w:cstheme="minorHAnsi"/>
          <w:b/>
          <w:sz w:val="28"/>
          <w:szCs w:val="28"/>
          <w:u w:val="single"/>
        </w:rPr>
        <w:t>6</w:t>
      </w:r>
    </w:p>
    <w:p w:rsidR="00711F1F" w:rsidRPr="00AC3E5E" w:rsidRDefault="00711F1F" w:rsidP="00711F1F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SassoonPrimaryInfant" w:hAnsi="SassoonPrimaryInfant" w:cstheme="minorHAnsi"/>
          <w:b/>
          <w:sz w:val="28"/>
          <w:szCs w:val="28"/>
          <w:u w:val="single"/>
        </w:rPr>
      </w:pPr>
      <w:r w:rsidRPr="00AC3E5E">
        <w:rPr>
          <w:rFonts w:ascii="SassoonPrimaryInfant" w:hAnsi="SassoonPrimaryInfant" w:cstheme="minorHAnsi"/>
          <w:b/>
          <w:sz w:val="28"/>
          <w:szCs w:val="28"/>
          <w:u w:val="single"/>
        </w:rPr>
        <w:t>Spellings</w:t>
      </w:r>
    </w:p>
    <w:p w:rsid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This week we have looked at the ‘</w:t>
      </w:r>
      <w:proofErr w:type="spell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il</w:t>
      </w:r>
      <w:proofErr w:type="spell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’ prefix and how to use it to mean ‘not’ when used with a word beginning with l.  Practise your spellings and make sure you understand what they words mean.</w:t>
      </w:r>
    </w:p>
    <w:p w:rsidR="00711F1F" w:rsidRPr="00E24FD9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illogical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            illegal             illegitimate          illegible</w:t>
      </w:r>
    </w:p>
    <w:p w:rsid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Maths</w:t>
      </w:r>
    </w:p>
    <w:p w:rsid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>We have continued to work on our multiplications and have found that we need to develop our mental multiplication skills to help us work quicker.  For your homework, practise your 6 and 7 multiplication facts.  You should be able to recall facts on their own without reciting all of them so try to do this if you know them.</w:t>
      </w:r>
    </w:p>
    <w:p w:rsidR="00711F1F" w:rsidRP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4"/>
          <w:szCs w:val="28"/>
        </w:rPr>
      </w:pPr>
    </w:p>
    <w:p w:rsid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</w:pPr>
      <w:r>
        <w:rPr>
          <w:rFonts w:ascii="SassoonPrimaryInfant" w:eastAsiaTheme="majorEastAsia" w:hAnsi="SassoonPrimaryInfant" w:cstheme="minorHAnsi"/>
          <w:b/>
          <w:iCs/>
          <w:sz w:val="28"/>
          <w:szCs w:val="28"/>
          <w:u w:val="single"/>
        </w:rPr>
        <w:t>Reading</w:t>
      </w:r>
    </w:p>
    <w:p w:rsid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Next week we are holding auditions for the Y3/4 production ‘Oh What a Knight’.  Here are two extracts.  The shorter one is for those of you who only want a small part and the longer one is for those who would like a main part.  In Y4, we would expect that everyone has their time on stage but there are parts with only one line for people who don’t wish to say a lot.  Remember that acting isn’t just about remembering </w:t>
      </w:r>
      <w:proofErr w:type="gramStart"/>
      <w:r>
        <w:rPr>
          <w:rFonts w:ascii="SassoonPrimaryInfant" w:eastAsiaTheme="majorEastAsia" w:hAnsi="SassoonPrimaryInfant" w:cstheme="minorHAnsi"/>
          <w:iCs/>
          <w:sz w:val="28"/>
          <w:szCs w:val="28"/>
        </w:rPr>
        <w:t>lines,</w:t>
      </w:r>
      <w:proofErr w:type="gramEnd"/>
      <w:r>
        <w:rPr>
          <w:rFonts w:ascii="SassoonPrimaryInfant" w:eastAsiaTheme="majorEastAsia" w:hAnsi="SassoonPrimaryInfant" w:cstheme="minorHAnsi"/>
          <w:iCs/>
          <w:sz w:val="28"/>
          <w:szCs w:val="28"/>
        </w:rPr>
        <w:t xml:space="preserve"> it’s also about putting across meaning to the audience and speaking clearly.</w:t>
      </w:r>
    </w:p>
    <w:p w:rsidR="00711F1F" w:rsidRP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 w:cs="ArialMT"/>
          <w:sz w:val="28"/>
          <w:szCs w:val="28"/>
        </w:rPr>
      </w:pPr>
      <w:r w:rsidRPr="00711F1F">
        <w:rPr>
          <w:rFonts w:ascii="SassoonPrimaryInfant" w:eastAsiaTheme="majorEastAsia" w:hAnsi="SassoonPrimaryInfant" w:cstheme="minorHAnsi"/>
          <w:b/>
          <w:iCs/>
          <w:sz w:val="28"/>
          <w:szCs w:val="28"/>
        </w:rPr>
        <w:t>Short part</w:t>
      </w:r>
      <w:r w:rsidRPr="00711F1F">
        <w:rPr>
          <w:rFonts w:ascii="SassoonPrimaryInfant" w:hAnsi="SassoonPrimaryInfant" w:cs="Arial-BoldMT"/>
          <w:b/>
          <w:bCs/>
          <w:sz w:val="28"/>
          <w:szCs w:val="28"/>
        </w:rPr>
        <w:t xml:space="preserve">: </w:t>
      </w:r>
      <w:r w:rsidRPr="00711F1F">
        <w:rPr>
          <w:rFonts w:ascii="SassoonPrimaryInfant" w:hAnsi="SassoonPrimaryInfant" w:cs="ArialMT"/>
          <w:sz w:val="28"/>
          <w:szCs w:val="28"/>
        </w:rPr>
        <w:t>The King and Queen will be here any moment!</w:t>
      </w:r>
    </w:p>
    <w:p w:rsidR="00711F1F" w:rsidRP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hAnsi="SassoonPrimaryInfant" w:cs="ArialMT"/>
          <w:sz w:val="28"/>
          <w:szCs w:val="28"/>
        </w:rPr>
      </w:pPr>
      <w:r w:rsidRPr="00711F1F">
        <w:rPr>
          <w:rFonts w:ascii="SassoonPrimaryInfant" w:hAnsi="SassoonPrimaryInfant" w:cs="ArialMT"/>
          <w:b/>
          <w:sz w:val="28"/>
          <w:szCs w:val="28"/>
        </w:rPr>
        <w:t>Longer Part:</w:t>
      </w:r>
      <w:r w:rsidRPr="00711F1F">
        <w:rPr>
          <w:rFonts w:ascii="SassoonPrimaryInfant" w:hAnsi="SassoonPrimaryInfant" w:cs="ArialMT"/>
          <w:sz w:val="28"/>
          <w:szCs w:val="28"/>
        </w:rPr>
        <w:t xml:space="preserve"> My lords, I was wondering if I might have a word.  I was wondering if your banquet needed entertainment.  I was wondering if you appreciated music of the lute.  I was wondering if you’d like me to sing and play for the </w:t>
      </w:r>
      <w:proofErr w:type="gramStart"/>
      <w:r w:rsidRPr="00711F1F">
        <w:rPr>
          <w:rFonts w:ascii="SassoonPrimaryInfant" w:hAnsi="SassoonPrimaryInfant" w:cs="ArialMT"/>
          <w:sz w:val="28"/>
          <w:szCs w:val="28"/>
        </w:rPr>
        <w:t>king?</w:t>
      </w:r>
      <w:proofErr w:type="gramEnd"/>
    </w:p>
    <w:p w:rsidR="00711F1F" w:rsidRDefault="00711F1F" w:rsidP="00711F1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p w:rsidR="0026052F" w:rsidRDefault="0026052F" w:rsidP="002605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jc w:val="center"/>
        <w:rPr>
          <w:rFonts w:ascii="SassoonPrimaryInfant" w:eastAsiaTheme="majorEastAsia" w:hAnsi="SassoonPrimaryInfant" w:cstheme="minorHAnsi"/>
          <w:iCs/>
          <w:sz w:val="28"/>
          <w:szCs w:val="28"/>
        </w:rPr>
      </w:pPr>
      <w:bookmarkStart w:id="0" w:name="_GoBack"/>
      <w:bookmarkEnd w:id="0"/>
    </w:p>
    <w:p w:rsidR="00854D0F" w:rsidRPr="00854D0F" w:rsidRDefault="00854D0F" w:rsidP="0026052F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spacing w:after="0" w:line="360" w:lineRule="auto"/>
        <w:rPr>
          <w:rFonts w:ascii="SassoonPrimaryInfant" w:eastAsiaTheme="majorEastAsia" w:hAnsi="SassoonPrimaryInfant" w:cstheme="minorHAnsi"/>
          <w:iCs/>
          <w:sz w:val="28"/>
          <w:szCs w:val="28"/>
        </w:rPr>
      </w:pPr>
    </w:p>
    <w:sectPr w:rsidR="00854D0F" w:rsidRPr="00854D0F" w:rsidSect="0027753B"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058"/>
    <w:multiLevelType w:val="hybridMultilevel"/>
    <w:tmpl w:val="CE38F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B481E"/>
    <w:multiLevelType w:val="hybridMultilevel"/>
    <w:tmpl w:val="C372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C1C1E"/>
    <w:multiLevelType w:val="hybridMultilevel"/>
    <w:tmpl w:val="0DFAA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963C3"/>
    <w:multiLevelType w:val="hybridMultilevel"/>
    <w:tmpl w:val="F79228C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62651"/>
    <w:multiLevelType w:val="hybridMultilevel"/>
    <w:tmpl w:val="C07AAD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B21"/>
    <w:multiLevelType w:val="hybridMultilevel"/>
    <w:tmpl w:val="0C44EC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F2B71"/>
    <w:multiLevelType w:val="hybridMultilevel"/>
    <w:tmpl w:val="FDBA5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93"/>
    <w:rsid w:val="00025BEF"/>
    <w:rsid w:val="00037332"/>
    <w:rsid w:val="000609EE"/>
    <w:rsid w:val="000E19A2"/>
    <w:rsid w:val="001537E4"/>
    <w:rsid w:val="001907D2"/>
    <w:rsid w:val="00195A26"/>
    <w:rsid w:val="001A66AB"/>
    <w:rsid w:val="001D417F"/>
    <w:rsid w:val="001E7B2F"/>
    <w:rsid w:val="0026052F"/>
    <w:rsid w:val="0027753B"/>
    <w:rsid w:val="00287D89"/>
    <w:rsid w:val="002E5A10"/>
    <w:rsid w:val="003042D1"/>
    <w:rsid w:val="00317037"/>
    <w:rsid w:val="00345FA6"/>
    <w:rsid w:val="00365AB7"/>
    <w:rsid w:val="00365ED4"/>
    <w:rsid w:val="0037090B"/>
    <w:rsid w:val="003818F4"/>
    <w:rsid w:val="003C3EC1"/>
    <w:rsid w:val="00422597"/>
    <w:rsid w:val="00511B28"/>
    <w:rsid w:val="00574F3B"/>
    <w:rsid w:val="005D2081"/>
    <w:rsid w:val="005D5360"/>
    <w:rsid w:val="005E4A9A"/>
    <w:rsid w:val="006056AB"/>
    <w:rsid w:val="006122CE"/>
    <w:rsid w:val="00614328"/>
    <w:rsid w:val="006674E6"/>
    <w:rsid w:val="006B47C3"/>
    <w:rsid w:val="006D0C63"/>
    <w:rsid w:val="00711F1F"/>
    <w:rsid w:val="00715A3D"/>
    <w:rsid w:val="00791DEB"/>
    <w:rsid w:val="00805659"/>
    <w:rsid w:val="008528B6"/>
    <w:rsid w:val="00854D0F"/>
    <w:rsid w:val="008C0A0B"/>
    <w:rsid w:val="009061A3"/>
    <w:rsid w:val="009A12C0"/>
    <w:rsid w:val="009B2D81"/>
    <w:rsid w:val="009E518A"/>
    <w:rsid w:val="00A00255"/>
    <w:rsid w:val="00A35913"/>
    <w:rsid w:val="00AA7518"/>
    <w:rsid w:val="00AC3E5E"/>
    <w:rsid w:val="00BA351F"/>
    <w:rsid w:val="00C03DBC"/>
    <w:rsid w:val="00CA7CF4"/>
    <w:rsid w:val="00CD3D0B"/>
    <w:rsid w:val="00D17CB7"/>
    <w:rsid w:val="00D30C0F"/>
    <w:rsid w:val="00D35896"/>
    <w:rsid w:val="00E2331F"/>
    <w:rsid w:val="00E24FD9"/>
    <w:rsid w:val="00E471F6"/>
    <w:rsid w:val="00E53D20"/>
    <w:rsid w:val="00E80C7D"/>
    <w:rsid w:val="00E91470"/>
    <w:rsid w:val="00EE7206"/>
    <w:rsid w:val="00F15D93"/>
    <w:rsid w:val="00F45487"/>
    <w:rsid w:val="00F74804"/>
    <w:rsid w:val="00FE262B"/>
    <w:rsid w:val="00FE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D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1B28"/>
    <w:pPr>
      <w:ind w:left="720"/>
      <w:contextualSpacing/>
    </w:pPr>
  </w:style>
  <w:style w:type="paragraph" w:customStyle="1" w:styleId="Default">
    <w:name w:val="Default"/>
    <w:rsid w:val="00E233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74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Pallister</dc:creator>
  <cp:lastModifiedBy>Beth Saville</cp:lastModifiedBy>
  <cp:revision>3</cp:revision>
  <cp:lastPrinted>2015-11-18T15:09:00Z</cp:lastPrinted>
  <dcterms:created xsi:type="dcterms:W3CDTF">2016-01-13T14:07:00Z</dcterms:created>
  <dcterms:modified xsi:type="dcterms:W3CDTF">2016-01-13T14:30:00Z</dcterms:modified>
</cp:coreProperties>
</file>